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8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</w:t>
      </w:r>
      <w:r w:rsidR="008E5C9F">
        <w:rPr>
          <w:rFonts w:ascii="Bookman Old Style" w:hAnsi="Bookman Old Style"/>
          <w:sz w:val="52"/>
          <w:szCs w:val="52"/>
        </w:rPr>
        <w:t>Woodworth</w:t>
      </w:r>
    </w:p>
    <w:p w:rsidR="002B6109" w:rsidRDefault="002B6109" w:rsidP="002D1685">
      <w:pPr>
        <w:jc w:val="center"/>
        <w:rPr>
          <w:rFonts w:ascii="Bookman Old Style" w:hAnsi="Bookman Old Style"/>
          <w:sz w:val="52"/>
          <w:szCs w:val="52"/>
        </w:rPr>
      </w:pPr>
    </w:p>
    <w:tbl>
      <w:tblPr>
        <w:tblpPr w:leftFromText="180" w:rightFromText="180" w:vertAnchor="page" w:horzAnchor="margin" w:tblpY="285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send i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 to parents, gen ed. teacher, itinerants, etc…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 information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Web/Progress Monitoring information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2B6109" w:rsidRP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2B6109">
              <w:rPr>
                <w:rFonts w:ascii="Bookman Old Style" w:hAnsi="Bookman Old Style"/>
                <w:sz w:val="28"/>
                <w:szCs w:val="28"/>
              </w:rPr>
              <w:t>Send the following documents to Joan: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Gave/Sent copy to parent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D3468" w:rsidRPr="00AD3468" w:rsidRDefault="00AD3468" w:rsidP="00AD3468">
      <w:pPr>
        <w:tabs>
          <w:tab w:val="left" w:pos="8250"/>
        </w:tabs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</w:p>
    <w:p w:rsidR="00AD3468" w:rsidRPr="00AD3468" w:rsidRDefault="00AD3468" w:rsidP="00AD3468">
      <w:pPr>
        <w:rPr>
          <w:rFonts w:ascii="Bookman Old Style" w:hAnsi="Bookman Old Style"/>
          <w:sz w:val="52"/>
          <w:szCs w:val="52"/>
        </w:rPr>
      </w:pPr>
    </w:p>
    <w:p w:rsidR="00AD3468" w:rsidRPr="00AD3468" w:rsidRDefault="00AD3468" w:rsidP="00AD3468">
      <w:pPr>
        <w:rPr>
          <w:rFonts w:ascii="Bookman Old Style" w:hAnsi="Bookman Old Style"/>
          <w:sz w:val="52"/>
          <w:szCs w:val="52"/>
        </w:rPr>
      </w:pPr>
    </w:p>
    <w:p w:rsidR="00167319" w:rsidRPr="00AD3468" w:rsidRDefault="00167319" w:rsidP="00AD3468">
      <w:pPr>
        <w:rPr>
          <w:rFonts w:ascii="Bookman Old Style" w:hAnsi="Bookman Old Style"/>
          <w:sz w:val="52"/>
          <w:szCs w:val="52"/>
        </w:rPr>
      </w:pPr>
    </w:p>
    <w:sectPr w:rsidR="00167319" w:rsidRPr="00AD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CA" w:rsidRDefault="007D34CA" w:rsidP="002D1685">
      <w:r>
        <w:separator/>
      </w:r>
    </w:p>
  </w:endnote>
  <w:endnote w:type="continuationSeparator" w:id="0">
    <w:p w:rsidR="007D34CA" w:rsidRDefault="007D34CA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9" w:rsidRDefault="002B6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72" w:rsidRDefault="009B1B7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1B72" w:rsidRDefault="00AD346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  <w:p w:rsidR="009B1B72" w:rsidRDefault="009B1B7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B1B72" w:rsidRDefault="00AD346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2016-2017</w:t>
                          </w:r>
                        </w:p>
                      </w:sdtContent>
                    </w:sdt>
                    <w:p w:rsidR="009B1B72" w:rsidRDefault="009B1B7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B72" w:rsidRDefault="009B1B7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B1B72" w:rsidRDefault="009B1B7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9" w:rsidRDefault="002B6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CA" w:rsidRDefault="007D34CA" w:rsidP="002D1685">
      <w:r>
        <w:separator/>
      </w:r>
    </w:p>
  </w:footnote>
  <w:footnote w:type="continuationSeparator" w:id="0">
    <w:p w:rsidR="007D34CA" w:rsidRDefault="007D34CA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2B61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00188" o:spid="_x0000_s2056" type="#_x0000_t75" style="position:absolute;margin-left:0;margin-top:0;width:467.05pt;height:425.85pt;z-index:-251651072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2B6109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00189" o:spid="_x0000_s2057" type="#_x0000_t75" style="position:absolute;margin-left:0;margin-top:0;width:467.05pt;height:425.85pt;z-index:-251650048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2B61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00187" o:spid="_x0000_s2055" type="#_x0000_t75" style="position:absolute;margin-left:0;margin-top:0;width:467.05pt;height:425.85pt;z-index:-251652096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9.25pt;height:119.25pt" o:bullet="t">
        <v:imagedata r:id="rId1" o:title="Oldenglish L"/>
      </v:shape>
    </w:pict>
  </w:numPicBullet>
  <w:numPicBullet w:numPicBulletId="1">
    <w:pict>
      <v:shape id="_x0000_i1117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865359"/>
    <w:multiLevelType w:val="hybridMultilevel"/>
    <w:tmpl w:val="A8A0B55A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7319"/>
    <w:rsid w:val="00184576"/>
    <w:rsid w:val="00186CD8"/>
    <w:rsid w:val="001A2A4C"/>
    <w:rsid w:val="002B6109"/>
    <w:rsid w:val="002D1685"/>
    <w:rsid w:val="003038D1"/>
    <w:rsid w:val="003731EF"/>
    <w:rsid w:val="00504D91"/>
    <w:rsid w:val="00561285"/>
    <w:rsid w:val="0057561C"/>
    <w:rsid w:val="005E2CEB"/>
    <w:rsid w:val="00650273"/>
    <w:rsid w:val="007902B1"/>
    <w:rsid w:val="007D34CA"/>
    <w:rsid w:val="007F4958"/>
    <w:rsid w:val="00805C7E"/>
    <w:rsid w:val="008E5C9F"/>
    <w:rsid w:val="009B1B72"/>
    <w:rsid w:val="00AD3468"/>
    <w:rsid w:val="00B153A6"/>
    <w:rsid w:val="00C0085C"/>
    <w:rsid w:val="00D81A69"/>
    <w:rsid w:val="00EF0174"/>
    <w:rsid w:val="00F24DF6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BB3336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14403"/>
    <w:rsid w:val="00042334"/>
    <w:rsid w:val="004449E3"/>
    <w:rsid w:val="00697831"/>
    <w:rsid w:val="00787C08"/>
    <w:rsid w:val="00940ECE"/>
    <w:rsid w:val="00A11E9D"/>
    <w:rsid w:val="00A9054E"/>
    <w:rsid w:val="00BE3F77"/>
    <w:rsid w:val="00D46565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2017-08-15T19:04:00Z</dcterms:created>
  <dcterms:modified xsi:type="dcterms:W3CDTF">2017-08-15T19:04:00Z</dcterms:modified>
</cp:coreProperties>
</file>